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32E" w:rsidRDefault="009C732E" w:rsidP="009C732E">
      <w:pPr>
        <w:shd w:val="clear" w:color="auto" w:fill="FFFFFF"/>
        <w:spacing w:after="0" w:line="240" w:lineRule="auto"/>
        <w:jc w:val="center"/>
        <w:textAlignment w:val="baseline"/>
        <w:rPr>
          <w:rFonts w:ascii="Tahoma" w:eastAsia="Times New Roman" w:hAnsi="Tahoma" w:cs="Tahoma"/>
          <w:b/>
          <w:bCs/>
          <w:color w:val="222222"/>
          <w:sz w:val="24"/>
          <w:szCs w:val="24"/>
          <w:bdr w:val="none" w:sz="0" w:space="0" w:color="auto" w:frame="1"/>
          <w:lang w:eastAsia="ru-RU"/>
        </w:rPr>
      </w:pPr>
      <w:r>
        <w:rPr>
          <w:rFonts w:ascii="Tahoma" w:eastAsia="Times New Roman" w:hAnsi="Tahoma" w:cs="Tahoma"/>
          <w:b/>
          <w:bCs/>
          <w:color w:val="222222"/>
          <w:sz w:val="24"/>
          <w:szCs w:val="24"/>
          <w:bdr w:val="none" w:sz="0" w:space="0" w:color="auto" w:frame="1"/>
          <w:lang w:eastAsia="ru-RU"/>
        </w:rPr>
        <w:t>Демоверсия</w:t>
      </w:r>
    </w:p>
    <w:p w:rsidR="009C732E" w:rsidRDefault="009C732E" w:rsidP="009C732E">
      <w:pPr>
        <w:shd w:val="clear" w:color="auto" w:fill="FFFFFF"/>
        <w:spacing w:after="0" w:line="240" w:lineRule="auto"/>
        <w:jc w:val="center"/>
        <w:textAlignment w:val="baseline"/>
        <w:rPr>
          <w:rFonts w:ascii="Tahoma" w:eastAsia="Times New Roman" w:hAnsi="Tahoma" w:cs="Tahoma"/>
          <w:b/>
          <w:bCs/>
          <w:color w:val="222222"/>
          <w:sz w:val="24"/>
          <w:szCs w:val="24"/>
          <w:bdr w:val="none" w:sz="0" w:space="0" w:color="auto" w:frame="1"/>
          <w:lang w:eastAsia="ru-RU"/>
        </w:rPr>
      </w:pPr>
      <w:r>
        <w:rPr>
          <w:rFonts w:ascii="Tahoma" w:eastAsia="Times New Roman" w:hAnsi="Tahoma" w:cs="Tahoma"/>
          <w:b/>
          <w:bCs/>
          <w:color w:val="222222"/>
          <w:sz w:val="24"/>
          <w:szCs w:val="24"/>
          <w:bdr w:val="none" w:sz="0" w:space="0" w:color="auto" w:frame="1"/>
          <w:lang w:eastAsia="ru-RU"/>
        </w:rPr>
        <w:t>Промежуточная аттестация</w:t>
      </w:r>
    </w:p>
    <w:p w:rsidR="009C732E" w:rsidRDefault="009C732E" w:rsidP="009C732E">
      <w:pPr>
        <w:shd w:val="clear" w:color="auto" w:fill="FFFFFF"/>
        <w:spacing w:after="0" w:line="240" w:lineRule="auto"/>
        <w:jc w:val="center"/>
        <w:textAlignment w:val="baseline"/>
        <w:rPr>
          <w:rFonts w:ascii="Tahoma" w:eastAsia="Times New Roman" w:hAnsi="Tahoma" w:cs="Tahoma"/>
          <w:b/>
          <w:bCs/>
          <w:color w:val="222222"/>
          <w:sz w:val="24"/>
          <w:szCs w:val="24"/>
          <w:bdr w:val="none" w:sz="0" w:space="0" w:color="auto" w:frame="1"/>
          <w:lang w:eastAsia="ru-RU"/>
        </w:rPr>
      </w:pPr>
      <w:r>
        <w:rPr>
          <w:rFonts w:ascii="Tahoma" w:eastAsia="Times New Roman" w:hAnsi="Tahoma" w:cs="Tahoma"/>
          <w:b/>
          <w:bCs/>
          <w:color w:val="222222"/>
          <w:sz w:val="24"/>
          <w:szCs w:val="24"/>
          <w:bdr w:val="none" w:sz="0" w:space="0" w:color="auto" w:frame="1"/>
          <w:lang w:eastAsia="ru-RU"/>
        </w:rPr>
        <w:t>по английскому языку  6 класс 2025</w:t>
      </w:r>
    </w:p>
    <w:p w:rsidR="009C732E" w:rsidRDefault="009C732E" w:rsidP="009C732E">
      <w:pPr>
        <w:shd w:val="clear" w:color="auto" w:fill="FFFFFF"/>
        <w:spacing w:after="0" w:line="240" w:lineRule="auto"/>
        <w:jc w:val="center"/>
        <w:textAlignment w:val="baseline"/>
        <w:rPr>
          <w:rFonts w:ascii="Tahoma" w:eastAsia="Times New Roman" w:hAnsi="Tahoma" w:cs="Tahoma"/>
          <w:b/>
          <w:bCs/>
          <w:color w:val="222222"/>
          <w:sz w:val="24"/>
          <w:szCs w:val="24"/>
          <w:bdr w:val="none" w:sz="0" w:space="0" w:color="auto" w:frame="1"/>
          <w:lang w:eastAsia="ru-RU"/>
        </w:rPr>
      </w:pPr>
    </w:p>
    <w:tbl>
      <w:tblPr>
        <w:tblStyle w:val="a3"/>
        <w:tblW w:w="0" w:type="auto"/>
        <w:tblLook w:val="04A0" w:firstRow="1" w:lastRow="0" w:firstColumn="1" w:lastColumn="0" w:noHBand="0" w:noVBand="1"/>
      </w:tblPr>
      <w:tblGrid>
        <w:gridCol w:w="4785"/>
        <w:gridCol w:w="4786"/>
      </w:tblGrid>
      <w:tr w:rsidR="009C732E" w:rsidTr="005D314F">
        <w:tc>
          <w:tcPr>
            <w:tcW w:w="4785" w:type="dxa"/>
          </w:tcPr>
          <w:p w:rsidR="009C732E" w:rsidRPr="005355BC" w:rsidRDefault="009C732E" w:rsidP="005D314F">
            <w:pPr>
              <w:textAlignment w:val="baseline"/>
              <w:rPr>
                <w:rFonts w:ascii="Tahoma" w:eastAsia="Times New Roman" w:hAnsi="Tahoma" w:cs="Tahoma"/>
                <w:b/>
                <w:bCs/>
                <w:color w:val="222222"/>
                <w:sz w:val="24"/>
                <w:szCs w:val="24"/>
                <w:bdr w:val="none" w:sz="0" w:space="0" w:color="auto" w:frame="1"/>
                <w:lang w:val="en-US" w:eastAsia="ru-RU"/>
              </w:rPr>
            </w:pPr>
            <w:r>
              <w:rPr>
                <w:rFonts w:ascii="Tahoma" w:eastAsia="Times New Roman" w:hAnsi="Tahoma" w:cs="Tahoma"/>
                <w:b/>
                <w:bCs/>
                <w:color w:val="222222"/>
                <w:sz w:val="24"/>
                <w:szCs w:val="24"/>
                <w:bdr w:val="none" w:sz="0" w:space="0" w:color="auto" w:frame="1"/>
                <w:lang w:val="en-US" w:eastAsia="ru-RU"/>
              </w:rPr>
              <w:t>NAME</w:t>
            </w:r>
          </w:p>
        </w:tc>
        <w:tc>
          <w:tcPr>
            <w:tcW w:w="4786" w:type="dxa"/>
          </w:tcPr>
          <w:p w:rsidR="009C732E" w:rsidRPr="005355BC" w:rsidRDefault="009C732E" w:rsidP="005D314F">
            <w:pPr>
              <w:textAlignment w:val="baseline"/>
              <w:rPr>
                <w:rFonts w:ascii="Tahoma" w:eastAsia="Times New Roman" w:hAnsi="Tahoma" w:cs="Tahoma"/>
                <w:b/>
                <w:bCs/>
                <w:color w:val="222222"/>
                <w:sz w:val="24"/>
                <w:szCs w:val="24"/>
                <w:bdr w:val="none" w:sz="0" w:space="0" w:color="auto" w:frame="1"/>
                <w:lang w:val="en-US" w:eastAsia="ru-RU"/>
              </w:rPr>
            </w:pPr>
            <w:r>
              <w:rPr>
                <w:rFonts w:ascii="Tahoma" w:eastAsia="Times New Roman" w:hAnsi="Tahoma" w:cs="Tahoma"/>
                <w:b/>
                <w:bCs/>
                <w:color w:val="222222"/>
                <w:sz w:val="24"/>
                <w:szCs w:val="24"/>
                <w:bdr w:val="none" w:sz="0" w:space="0" w:color="auto" w:frame="1"/>
                <w:lang w:val="en-US" w:eastAsia="ru-RU"/>
              </w:rPr>
              <w:t>DATE</w:t>
            </w:r>
          </w:p>
        </w:tc>
      </w:tr>
      <w:tr w:rsidR="009C732E" w:rsidTr="005D314F">
        <w:tc>
          <w:tcPr>
            <w:tcW w:w="4785" w:type="dxa"/>
          </w:tcPr>
          <w:p w:rsidR="009C732E" w:rsidRPr="005355BC" w:rsidRDefault="009C732E" w:rsidP="005D314F">
            <w:pPr>
              <w:textAlignment w:val="baseline"/>
              <w:rPr>
                <w:rFonts w:ascii="Tahoma" w:eastAsia="Times New Roman" w:hAnsi="Tahoma" w:cs="Tahoma"/>
                <w:b/>
                <w:bCs/>
                <w:color w:val="222222"/>
                <w:sz w:val="24"/>
                <w:szCs w:val="24"/>
                <w:bdr w:val="none" w:sz="0" w:space="0" w:color="auto" w:frame="1"/>
                <w:lang w:val="en-US" w:eastAsia="ru-RU"/>
              </w:rPr>
            </w:pPr>
            <w:r>
              <w:rPr>
                <w:rFonts w:ascii="Tahoma" w:eastAsia="Times New Roman" w:hAnsi="Tahoma" w:cs="Tahoma"/>
                <w:b/>
                <w:bCs/>
                <w:color w:val="222222"/>
                <w:sz w:val="24"/>
                <w:szCs w:val="24"/>
                <w:bdr w:val="none" w:sz="0" w:space="0" w:color="auto" w:frame="1"/>
                <w:lang w:val="en-US" w:eastAsia="ru-RU"/>
              </w:rPr>
              <w:t>CLASS</w:t>
            </w:r>
          </w:p>
        </w:tc>
        <w:tc>
          <w:tcPr>
            <w:tcW w:w="4786" w:type="dxa"/>
          </w:tcPr>
          <w:p w:rsidR="009C732E" w:rsidRPr="005355BC" w:rsidRDefault="009C732E" w:rsidP="005D314F">
            <w:pPr>
              <w:textAlignment w:val="baseline"/>
              <w:rPr>
                <w:rFonts w:ascii="Tahoma" w:eastAsia="Times New Roman" w:hAnsi="Tahoma" w:cs="Tahoma"/>
                <w:b/>
                <w:bCs/>
                <w:color w:val="222222"/>
                <w:sz w:val="24"/>
                <w:szCs w:val="24"/>
                <w:bdr w:val="none" w:sz="0" w:space="0" w:color="auto" w:frame="1"/>
                <w:lang w:val="en-US" w:eastAsia="ru-RU"/>
              </w:rPr>
            </w:pPr>
            <w:r>
              <w:rPr>
                <w:rFonts w:ascii="Tahoma" w:eastAsia="Times New Roman" w:hAnsi="Tahoma" w:cs="Tahoma"/>
                <w:b/>
                <w:bCs/>
                <w:color w:val="222222"/>
                <w:sz w:val="24"/>
                <w:szCs w:val="24"/>
                <w:bdr w:val="none" w:sz="0" w:space="0" w:color="auto" w:frame="1"/>
                <w:lang w:val="en-US" w:eastAsia="ru-RU"/>
              </w:rPr>
              <w:t>MARK</w:t>
            </w:r>
          </w:p>
        </w:tc>
      </w:tr>
    </w:tbl>
    <w:p w:rsidR="009C732E" w:rsidRDefault="009C732E" w:rsidP="009C732E">
      <w:pPr>
        <w:shd w:val="clear" w:color="auto" w:fill="FFFFFF"/>
        <w:spacing w:after="0" w:line="240" w:lineRule="auto"/>
        <w:textAlignment w:val="baseline"/>
        <w:rPr>
          <w:rFonts w:ascii="Tahoma" w:eastAsia="Times New Roman" w:hAnsi="Tahoma" w:cs="Tahoma"/>
          <w:b/>
          <w:bCs/>
          <w:color w:val="222222"/>
          <w:sz w:val="24"/>
          <w:szCs w:val="24"/>
          <w:bdr w:val="none" w:sz="0" w:space="0" w:color="auto" w:frame="1"/>
          <w:lang w:eastAsia="ru-RU"/>
        </w:rPr>
      </w:pPr>
    </w:p>
    <w:p w:rsidR="009C732E" w:rsidRPr="009C732E"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b/>
          <w:bCs/>
          <w:color w:val="222222"/>
          <w:sz w:val="24"/>
          <w:szCs w:val="24"/>
          <w:bdr w:val="none" w:sz="0" w:space="0" w:color="auto" w:frame="1"/>
          <w:lang w:eastAsia="ru-RU"/>
        </w:rPr>
        <w:t xml:space="preserve">1. Прослушайте текст и определите, какие из приведённых утверждений A–E соответствуют содержанию текста (1 – </w:t>
      </w:r>
      <w:proofErr w:type="spellStart"/>
      <w:r w:rsidRPr="005355BC">
        <w:rPr>
          <w:rFonts w:ascii="Tahoma" w:eastAsia="Times New Roman" w:hAnsi="Tahoma" w:cs="Tahoma"/>
          <w:b/>
          <w:bCs/>
          <w:color w:val="222222"/>
          <w:sz w:val="24"/>
          <w:szCs w:val="24"/>
          <w:bdr w:val="none" w:sz="0" w:space="0" w:color="auto" w:frame="1"/>
          <w:lang w:eastAsia="ru-RU"/>
        </w:rPr>
        <w:t>Right</w:t>
      </w:r>
      <w:proofErr w:type="spellEnd"/>
      <w:r w:rsidRPr="005355BC">
        <w:rPr>
          <w:rFonts w:ascii="Tahoma" w:eastAsia="Times New Roman" w:hAnsi="Tahoma" w:cs="Tahoma"/>
          <w:b/>
          <w:bCs/>
          <w:color w:val="222222"/>
          <w:sz w:val="24"/>
          <w:szCs w:val="24"/>
          <w:bdr w:val="none" w:sz="0" w:space="0" w:color="auto" w:frame="1"/>
          <w:lang w:eastAsia="ru-RU"/>
        </w:rPr>
        <w:t xml:space="preserve">), какие не соответствуют (2 – </w:t>
      </w:r>
      <w:proofErr w:type="spellStart"/>
      <w:r w:rsidRPr="005355BC">
        <w:rPr>
          <w:rFonts w:ascii="Tahoma" w:eastAsia="Times New Roman" w:hAnsi="Tahoma" w:cs="Tahoma"/>
          <w:b/>
          <w:bCs/>
          <w:color w:val="222222"/>
          <w:sz w:val="24"/>
          <w:szCs w:val="24"/>
          <w:bdr w:val="none" w:sz="0" w:space="0" w:color="auto" w:frame="1"/>
          <w:lang w:eastAsia="ru-RU"/>
        </w:rPr>
        <w:t>False</w:t>
      </w:r>
      <w:proofErr w:type="spellEnd"/>
      <w:r w:rsidRPr="005355BC">
        <w:rPr>
          <w:rFonts w:ascii="Tahoma" w:eastAsia="Times New Roman" w:hAnsi="Tahoma" w:cs="Tahoma"/>
          <w:b/>
          <w:bCs/>
          <w:color w:val="222222"/>
          <w:sz w:val="24"/>
          <w:szCs w:val="24"/>
          <w:bdr w:val="none" w:sz="0" w:space="0" w:color="auto" w:frame="1"/>
          <w:lang w:eastAsia="ru-RU"/>
        </w:rPr>
        <w:t>). Вы</w:t>
      </w:r>
      <w:r w:rsidRPr="005355BC">
        <w:rPr>
          <w:rFonts w:ascii="Tahoma" w:eastAsia="Times New Roman" w:hAnsi="Tahoma" w:cs="Tahoma"/>
          <w:b/>
          <w:bCs/>
          <w:color w:val="222222"/>
          <w:sz w:val="24"/>
          <w:szCs w:val="24"/>
          <w:bdr w:val="none" w:sz="0" w:space="0" w:color="auto" w:frame="1"/>
          <w:lang w:val="en-US" w:eastAsia="ru-RU"/>
        </w:rPr>
        <w:t xml:space="preserve"> </w:t>
      </w:r>
      <w:r w:rsidRPr="005355BC">
        <w:rPr>
          <w:rFonts w:ascii="Tahoma" w:eastAsia="Times New Roman" w:hAnsi="Tahoma" w:cs="Tahoma"/>
          <w:b/>
          <w:bCs/>
          <w:color w:val="222222"/>
          <w:sz w:val="24"/>
          <w:szCs w:val="24"/>
          <w:bdr w:val="none" w:sz="0" w:space="0" w:color="auto" w:frame="1"/>
          <w:lang w:eastAsia="ru-RU"/>
        </w:rPr>
        <w:t>услышите</w:t>
      </w:r>
      <w:r w:rsidRPr="005355BC">
        <w:rPr>
          <w:rFonts w:ascii="Tahoma" w:eastAsia="Times New Roman" w:hAnsi="Tahoma" w:cs="Tahoma"/>
          <w:b/>
          <w:bCs/>
          <w:color w:val="222222"/>
          <w:sz w:val="24"/>
          <w:szCs w:val="24"/>
          <w:bdr w:val="none" w:sz="0" w:space="0" w:color="auto" w:frame="1"/>
          <w:lang w:val="en-US" w:eastAsia="ru-RU"/>
        </w:rPr>
        <w:t xml:space="preserve"> </w:t>
      </w:r>
      <w:r w:rsidRPr="005355BC">
        <w:rPr>
          <w:rFonts w:ascii="Tahoma" w:eastAsia="Times New Roman" w:hAnsi="Tahoma" w:cs="Tahoma"/>
          <w:b/>
          <w:bCs/>
          <w:color w:val="222222"/>
          <w:sz w:val="24"/>
          <w:szCs w:val="24"/>
          <w:bdr w:val="none" w:sz="0" w:space="0" w:color="auto" w:frame="1"/>
          <w:lang w:eastAsia="ru-RU"/>
        </w:rPr>
        <w:t>те</w:t>
      </w:r>
      <w:proofErr w:type="gramStart"/>
      <w:r w:rsidRPr="005355BC">
        <w:rPr>
          <w:rFonts w:ascii="Tahoma" w:eastAsia="Times New Roman" w:hAnsi="Tahoma" w:cs="Tahoma"/>
          <w:b/>
          <w:bCs/>
          <w:color w:val="222222"/>
          <w:sz w:val="24"/>
          <w:szCs w:val="24"/>
          <w:bdr w:val="none" w:sz="0" w:space="0" w:color="auto" w:frame="1"/>
          <w:lang w:eastAsia="ru-RU"/>
        </w:rPr>
        <w:t>кст</w:t>
      </w:r>
      <w:proofErr w:type="gramEnd"/>
      <w:r w:rsidRPr="005355BC">
        <w:rPr>
          <w:rFonts w:ascii="Tahoma" w:eastAsia="Times New Roman" w:hAnsi="Tahoma" w:cs="Tahoma"/>
          <w:b/>
          <w:bCs/>
          <w:color w:val="222222"/>
          <w:sz w:val="24"/>
          <w:szCs w:val="24"/>
          <w:bdr w:val="none" w:sz="0" w:space="0" w:color="auto" w:frame="1"/>
          <w:lang w:val="en-US" w:eastAsia="ru-RU"/>
        </w:rPr>
        <w:t xml:space="preserve"> </w:t>
      </w:r>
      <w:proofErr w:type="gramStart"/>
      <w:r w:rsidRPr="005355BC">
        <w:rPr>
          <w:rFonts w:ascii="Tahoma" w:eastAsia="Times New Roman" w:hAnsi="Tahoma" w:cs="Tahoma"/>
          <w:b/>
          <w:bCs/>
          <w:color w:val="222222"/>
          <w:sz w:val="24"/>
          <w:szCs w:val="24"/>
          <w:bdr w:val="none" w:sz="0" w:space="0" w:color="auto" w:frame="1"/>
          <w:lang w:eastAsia="ru-RU"/>
        </w:rPr>
        <w:t>дв</w:t>
      </w:r>
      <w:proofErr w:type="gramEnd"/>
      <w:r w:rsidRPr="005355BC">
        <w:rPr>
          <w:rFonts w:ascii="Tahoma" w:eastAsia="Times New Roman" w:hAnsi="Tahoma" w:cs="Tahoma"/>
          <w:b/>
          <w:bCs/>
          <w:color w:val="222222"/>
          <w:sz w:val="24"/>
          <w:szCs w:val="24"/>
          <w:bdr w:val="none" w:sz="0" w:space="0" w:color="auto" w:frame="1"/>
          <w:lang w:eastAsia="ru-RU"/>
        </w:rPr>
        <w:t>ажды</w:t>
      </w:r>
      <w:r w:rsidRPr="005355BC">
        <w:rPr>
          <w:rFonts w:ascii="Tahoma" w:eastAsia="Times New Roman" w:hAnsi="Tahoma" w:cs="Tahoma"/>
          <w:b/>
          <w:bCs/>
          <w:color w:val="222222"/>
          <w:sz w:val="24"/>
          <w:szCs w:val="24"/>
          <w:bdr w:val="none" w:sz="0" w:space="0" w:color="auto" w:frame="1"/>
          <w:lang w:val="en-US" w:eastAsia="ru-RU"/>
        </w:rPr>
        <w:t>.</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hAnsi="Tahoma" w:cs="Tahoma"/>
          <w:color w:val="222222"/>
          <w:shd w:val="clear" w:color="auto" w:fill="FFFFFF"/>
          <w:lang w:val="en-US"/>
        </w:rPr>
        <w:t>Hi, my name is Alex. I am spending my summer holiday in Japan with my parents. We are staying in a small hotel near Mount Fuji. Yesterday, we visited a traditional Japanese garden, where we saw beautiful cherry blossom trees and a small pond with colorful fish. Later, we had sushi for lunch at a famous restaurant. I tried tuna sushi for the first time, and it was delicious! The weather here is warm, but it sometimes rains in the afternoon. Tomorrow, we are going to a museum to learn about Japanese history.</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val="en-US" w:eastAsia="ru-RU"/>
        </w:rPr>
        <w:t>A. Alex is spending his holiday in China.</w:t>
      </w:r>
      <w:r w:rsidRPr="005355BC">
        <w:rPr>
          <w:rFonts w:ascii="Tahoma" w:eastAsia="Times New Roman" w:hAnsi="Tahoma" w:cs="Tahoma"/>
          <w:color w:val="222222"/>
          <w:sz w:val="24"/>
          <w:szCs w:val="24"/>
          <w:lang w:val="en-US" w:eastAsia="ru-RU"/>
        </w:rPr>
        <w:br/>
        <w:t>B. He visited a Japanese garden with cherry blossom trees.</w:t>
      </w:r>
      <w:r w:rsidRPr="005355BC">
        <w:rPr>
          <w:rFonts w:ascii="Tahoma" w:eastAsia="Times New Roman" w:hAnsi="Tahoma" w:cs="Tahoma"/>
          <w:color w:val="222222"/>
          <w:sz w:val="24"/>
          <w:szCs w:val="24"/>
          <w:lang w:val="en-US" w:eastAsia="ru-RU"/>
        </w:rPr>
        <w:br/>
        <w:t>C. He had ramen for lunch at a restaurant.</w:t>
      </w:r>
      <w:r w:rsidRPr="005355BC">
        <w:rPr>
          <w:rFonts w:ascii="Tahoma" w:eastAsia="Times New Roman" w:hAnsi="Tahoma" w:cs="Tahoma"/>
          <w:color w:val="222222"/>
          <w:sz w:val="24"/>
          <w:szCs w:val="24"/>
          <w:lang w:val="en-US" w:eastAsia="ru-RU"/>
        </w:rPr>
        <w:br/>
        <w:t>D. The weather is always sunny and warm.</w:t>
      </w:r>
      <w:r w:rsidRPr="005355BC">
        <w:rPr>
          <w:rFonts w:ascii="Tahoma" w:eastAsia="Times New Roman" w:hAnsi="Tahoma" w:cs="Tahoma"/>
          <w:color w:val="222222"/>
          <w:sz w:val="24"/>
          <w:szCs w:val="24"/>
          <w:lang w:val="en-US" w:eastAsia="ru-RU"/>
        </w:rPr>
        <w:br/>
      </w:r>
      <w:r w:rsidRPr="005355BC">
        <w:rPr>
          <w:rFonts w:ascii="Tahoma" w:eastAsia="Times New Roman" w:hAnsi="Tahoma" w:cs="Tahoma"/>
          <w:color w:val="222222"/>
          <w:sz w:val="24"/>
          <w:szCs w:val="24"/>
          <w:lang w:eastAsia="ru-RU"/>
        </w:rPr>
        <w:t xml:space="preserve">E. </w:t>
      </w:r>
      <w:proofErr w:type="spellStart"/>
      <w:r w:rsidRPr="005355BC">
        <w:rPr>
          <w:rFonts w:ascii="Tahoma" w:eastAsia="Times New Roman" w:hAnsi="Tahoma" w:cs="Tahoma"/>
          <w:color w:val="222222"/>
          <w:sz w:val="24"/>
          <w:szCs w:val="24"/>
          <w:lang w:eastAsia="ru-RU"/>
        </w:rPr>
        <w:t>Tomorrow</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he</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will</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visit</w:t>
      </w:r>
      <w:proofErr w:type="spellEnd"/>
      <w:r w:rsidRPr="005355BC">
        <w:rPr>
          <w:rFonts w:ascii="Tahoma" w:eastAsia="Times New Roman" w:hAnsi="Tahoma" w:cs="Tahoma"/>
          <w:color w:val="222222"/>
          <w:sz w:val="24"/>
          <w:szCs w:val="24"/>
          <w:lang w:eastAsia="ru-RU"/>
        </w:rPr>
        <w:t xml:space="preserve"> a </w:t>
      </w:r>
      <w:proofErr w:type="spellStart"/>
      <w:r w:rsidRPr="005355BC">
        <w:rPr>
          <w:rFonts w:ascii="Tahoma" w:eastAsia="Times New Roman" w:hAnsi="Tahoma" w:cs="Tahoma"/>
          <w:color w:val="222222"/>
          <w:sz w:val="24"/>
          <w:szCs w:val="24"/>
          <w:lang w:eastAsia="ru-RU"/>
        </w:rPr>
        <w:t>museum</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Запишите в таблицу выбранные цифры под соответствующими буквами.</w:t>
      </w:r>
    </w:p>
    <w:tbl>
      <w:tblPr>
        <w:tblW w:w="0" w:type="auto"/>
        <w:shd w:val="clear" w:color="auto" w:fill="FFFFFF"/>
        <w:tblCellMar>
          <w:left w:w="0" w:type="dxa"/>
          <w:right w:w="0" w:type="dxa"/>
        </w:tblCellMar>
        <w:tblLook w:val="04A0" w:firstRow="1" w:lastRow="0" w:firstColumn="1" w:lastColumn="0" w:noHBand="0" w:noVBand="1"/>
      </w:tblPr>
      <w:tblGrid>
        <w:gridCol w:w="938"/>
        <w:gridCol w:w="938"/>
        <w:gridCol w:w="938"/>
        <w:gridCol w:w="938"/>
        <w:gridCol w:w="938"/>
      </w:tblGrid>
      <w:tr w:rsidR="009C732E" w:rsidRPr="005355BC" w:rsidTr="005D314F">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E</w:t>
            </w:r>
          </w:p>
        </w:tc>
      </w:tr>
      <w:tr w:rsidR="009C732E" w:rsidRPr="005355BC" w:rsidTr="005D314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r>
    </w:tbl>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 </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eastAsia="ru-RU"/>
        </w:rPr>
      </w:pPr>
      <w:r w:rsidRPr="005355BC">
        <w:rPr>
          <w:rFonts w:ascii="Tahoma" w:eastAsia="Times New Roman" w:hAnsi="Tahoma" w:cs="Tahoma"/>
          <w:b/>
          <w:bCs/>
          <w:color w:val="222222"/>
          <w:sz w:val="24"/>
          <w:szCs w:val="24"/>
          <w:bdr w:val="none" w:sz="0" w:space="0" w:color="auto" w:frame="1"/>
          <w:lang w:eastAsia="ru-RU"/>
        </w:rPr>
        <w:t>2. Прочитайте текст. Для каждого предложения А–Е выберите один правильный вариант ответа из трёх предложенных (1, 2 или 3). </w:t>
      </w:r>
    </w:p>
    <w:p w:rsidR="009C732E" w:rsidRPr="005355BC" w:rsidRDefault="009C732E" w:rsidP="009C732E">
      <w:pPr>
        <w:shd w:val="clear" w:color="auto" w:fill="FFFFFF"/>
        <w:spacing w:after="0" w:line="240" w:lineRule="auto"/>
        <w:textAlignment w:val="baseline"/>
        <w:outlineLvl w:val="2"/>
        <w:rPr>
          <w:rFonts w:ascii="Times New Roman" w:eastAsia="Times New Roman" w:hAnsi="Times New Roman" w:cs="Times New Roman"/>
          <w:b/>
          <w:bCs/>
          <w:color w:val="222222"/>
          <w:sz w:val="36"/>
          <w:szCs w:val="36"/>
          <w:lang w:val="en-US" w:eastAsia="ru-RU"/>
        </w:rPr>
      </w:pPr>
      <w:r w:rsidRPr="005355BC">
        <w:rPr>
          <w:rFonts w:ascii="Times New Roman" w:eastAsia="Times New Roman" w:hAnsi="Times New Roman" w:cs="Times New Roman"/>
          <w:b/>
          <w:bCs/>
          <w:color w:val="222222"/>
          <w:sz w:val="36"/>
          <w:szCs w:val="36"/>
          <w:bdr w:val="none" w:sz="0" w:space="0" w:color="auto" w:frame="1"/>
          <w:lang w:val="en-US" w:eastAsia="ru-RU"/>
        </w:rPr>
        <w:t>The Pyramids of Egypt</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The Pyramids of Egypt are some of the most famous ancient structures in the world. They were built thousands of years ago as tombs for the pharaohs. The largest pyramid, the Great Pyramid of Giza, was constructed for Pharaoh Khufu and is around 146 meters tall. The pyramids were built using large stone blocks, and historians still debate how they were transported and placed. Today, these pyramids attract millions of tourists who come to admire their beauty and learn about ancient Egyptian history.</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A. What were the pyramids built for?</w:t>
      </w:r>
    </w:p>
    <w:p w:rsidR="009C732E" w:rsidRPr="005355BC" w:rsidRDefault="009C732E" w:rsidP="009C732E">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As</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houses</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for</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people</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As</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tombs</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for</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pharaohs</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numPr>
          <w:ilvl w:val="0"/>
          <w:numId w:val="1"/>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As</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storage</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buildings</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B. How tall is the Great Pyramid of Giza?</w:t>
      </w:r>
    </w:p>
    <w:p w:rsidR="009C732E" w:rsidRPr="005355BC" w:rsidRDefault="009C732E" w:rsidP="009C732E">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 xml:space="preserve">146 </w:t>
      </w:r>
      <w:proofErr w:type="spellStart"/>
      <w:r w:rsidRPr="005355BC">
        <w:rPr>
          <w:rFonts w:ascii="Tahoma" w:eastAsia="Times New Roman" w:hAnsi="Tahoma" w:cs="Tahoma"/>
          <w:color w:val="222222"/>
          <w:sz w:val="24"/>
          <w:szCs w:val="24"/>
          <w:lang w:eastAsia="ru-RU"/>
        </w:rPr>
        <w:t>meters</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 xml:space="preserve">100 </w:t>
      </w:r>
      <w:proofErr w:type="spellStart"/>
      <w:r w:rsidRPr="005355BC">
        <w:rPr>
          <w:rFonts w:ascii="Tahoma" w:eastAsia="Times New Roman" w:hAnsi="Tahoma" w:cs="Tahoma"/>
          <w:color w:val="222222"/>
          <w:sz w:val="24"/>
          <w:szCs w:val="24"/>
          <w:lang w:eastAsia="ru-RU"/>
        </w:rPr>
        <w:t>meters</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numPr>
          <w:ilvl w:val="0"/>
          <w:numId w:val="2"/>
        </w:numPr>
        <w:shd w:val="clear" w:color="auto" w:fill="FFFFFF"/>
        <w:spacing w:after="0" w:line="240" w:lineRule="auto"/>
        <w:ind w:left="750"/>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 xml:space="preserve">200 </w:t>
      </w:r>
      <w:proofErr w:type="spellStart"/>
      <w:r w:rsidRPr="005355BC">
        <w:rPr>
          <w:rFonts w:ascii="Tahoma" w:eastAsia="Times New Roman" w:hAnsi="Tahoma" w:cs="Tahoma"/>
          <w:color w:val="222222"/>
          <w:sz w:val="24"/>
          <w:szCs w:val="24"/>
          <w:lang w:eastAsia="ru-RU"/>
        </w:rPr>
        <w:t>meters</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C. What material was used to build the pyramids?</w:t>
      </w:r>
    </w:p>
    <w:p w:rsidR="009C732E" w:rsidRPr="005355BC" w:rsidRDefault="009C732E" w:rsidP="009C732E">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Metal</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Wood</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numPr>
          <w:ilvl w:val="0"/>
          <w:numId w:val="3"/>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Stone</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D. What do historians still debate about the pyramids?</w:t>
      </w:r>
    </w:p>
    <w:p w:rsidR="009C732E" w:rsidRPr="005355BC" w:rsidRDefault="009C732E" w:rsidP="009C732E">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Who</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designed</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them</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lastRenderedPageBreak/>
        <w:t>How the stone blocks were transported.</w:t>
      </w:r>
    </w:p>
    <w:p w:rsidR="009C732E" w:rsidRPr="005355BC" w:rsidRDefault="009C732E" w:rsidP="009C732E">
      <w:pPr>
        <w:numPr>
          <w:ilvl w:val="0"/>
          <w:numId w:val="4"/>
        </w:numPr>
        <w:shd w:val="clear" w:color="auto" w:fill="FFFFFF"/>
        <w:spacing w:after="0" w:line="240" w:lineRule="auto"/>
        <w:ind w:left="750"/>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Where the stones were found.</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E. Why do many tourists visit the pyramids today?</w:t>
      </w:r>
    </w:p>
    <w:p w:rsidR="009C732E" w:rsidRPr="005355BC" w:rsidRDefault="009C732E" w:rsidP="009C732E">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To see how pharaohs lived.</w:t>
      </w:r>
    </w:p>
    <w:p w:rsidR="009C732E" w:rsidRPr="005355BC" w:rsidRDefault="009C732E" w:rsidP="009C732E">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To admire the pyramids and learn about Egyptian history.</w:t>
      </w:r>
    </w:p>
    <w:p w:rsidR="009C732E" w:rsidRPr="005355BC" w:rsidRDefault="009C732E" w:rsidP="009C732E">
      <w:pPr>
        <w:numPr>
          <w:ilvl w:val="0"/>
          <w:numId w:val="5"/>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To</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study</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modern</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buildings</w:t>
      </w:r>
      <w:proofErr w:type="spellEnd"/>
      <w:r w:rsidRPr="005355BC">
        <w:rPr>
          <w:rFonts w:ascii="Tahoma" w:eastAsia="Times New Roman" w:hAnsi="Tahoma" w:cs="Tahoma"/>
          <w:color w:val="222222"/>
          <w:sz w:val="24"/>
          <w:szCs w:val="24"/>
          <w:lang w:eastAsia="ru-RU"/>
        </w:rPr>
        <w:t>.</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Запишите в таблицу выбранные цифры под соответствующими буквами.</w:t>
      </w:r>
    </w:p>
    <w:tbl>
      <w:tblPr>
        <w:tblW w:w="0" w:type="auto"/>
        <w:shd w:val="clear" w:color="auto" w:fill="FFFFFF"/>
        <w:tblCellMar>
          <w:left w:w="0" w:type="dxa"/>
          <w:right w:w="0" w:type="dxa"/>
        </w:tblCellMar>
        <w:tblLook w:val="04A0" w:firstRow="1" w:lastRow="0" w:firstColumn="1" w:lastColumn="0" w:noHBand="0" w:noVBand="1"/>
      </w:tblPr>
      <w:tblGrid>
        <w:gridCol w:w="938"/>
        <w:gridCol w:w="938"/>
        <w:gridCol w:w="938"/>
        <w:gridCol w:w="938"/>
        <w:gridCol w:w="938"/>
      </w:tblGrid>
      <w:tr w:rsidR="009C732E" w:rsidRPr="005355BC" w:rsidTr="005D314F">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E</w:t>
            </w:r>
          </w:p>
        </w:tc>
      </w:tr>
      <w:tr w:rsidR="009C732E" w:rsidRPr="005355BC" w:rsidTr="005D314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r>
    </w:tbl>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eastAsia="ru-RU"/>
        </w:rPr>
      </w:pPr>
      <w:r w:rsidRPr="005355BC">
        <w:rPr>
          <w:rFonts w:ascii="Tahoma" w:eastAsia="Times New Roman" w:hAnsi="Tahoma" w:cs="Tahoma"/>
          <w:b/>
          <w:bCs/>
          <w:color w:val="222222"/>
          <w:sz w:val="24"/>
          <w:szCs w:val="24"/>
          <w:bdr w:val="none" w:sz="0" w:space="0" w:color="auto" w:frame="1"/>
          <w:lang w:eastAsia="ru-RU"/>
        </w:rPr>
        <w:t>3. Прочитайте текст. Вставьте вместо каждого пропуска, обозначенного буквами А–Е, нужную грамматическую форму, выбрав её из трёх предложенных вариантов (1, 2 или 3). </w:t>
      </w:r>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A. My brother __ his homework before dinner every day.</w:t>
      </w:r>
    </w:p>
    <w:p w:rsidR="009C732E" w:rsidRPr="005355BC" w:rsidRDefault="009C732E" w:rsidP="009C732E">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do</w:t>
      </w:r>
      <w:proofErr w:type="spellEnd"/>
    </w:p>
    <w:p w:rsidR="009C732E" w:rsidRPr="005355BC" w:rsidRDefault="009C732E" w:rsidP="009C732E">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does</w:t>
      </w:r>
      <w:proofErr w:type="spellEnd"/>
    </w:p>
    <w:p w:rsidR="009C732E" w:rsidRPr="005355BC" w:rsidRDefault="009C732E" w:rsidP="009C732E">
      <w:pPr>
        <w:numPr>
          <w:ilvl w:val="0"/>
          <w:numId w:val="6"/>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doing</w:t>
      </w:r>
      <w:proofErr w:type="spellEnd"/>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B. Right now, they __ in the swimming pool.</w:t>
      </w:r>
    </w:p>
    <w:p w:rsidR="009C732E" w:rsidRPr="005355BC" w:rsidRDefault="009C732E" w:rsidP="009C732E">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swim</w:t>
      </w:r>
      <w:proofErr w:type="spellEnd"/>
    </w:p>
    <w:p w:rsidR="009C732E" w:rsidRPr="005355BC" w:rsidRDefault="009C732E" w:rsidP="009C732E">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swam</w:t>
      </w:r>
      <w:proofErr w:type="spellEnd"/>
    </w:p>
    <w:p w:rsidR="009C732E" w:rsidRPr="005355BC" w:rsidRDefault="009C732E" w:rsidP="009C732E">
      <w:pPr>
        <w:numPr>
          <w:ilvl w:val="0"/>
          <w:numId w:val="7"/>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are</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swimming</w:t>
      </w:r>
      <w:proofErr w:type="spellEnd"/>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C. Last summer, we __ a trip to Italy.</w:t>
      </w:r>
    </w:p>
    <w:p w:rsidR="009C732E" w:rsidRPr="005355BC" w:rsidRDefault="009C732E" w:rsidP="009C732E">
      <w:pPr>
        <w:numPr>
          <w:ilvl w:val="0"/>
          <w:numId w:val="8"/>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take</w:t>
      </w:r>
      <w:proofErr w:type="spellEnd"/>
    </w:p>
    <w:p w:rsidR="009C732E" w:rsidRPr="005355BC" w:rsidRDefault="009C732E" w:rsidP="009C732E">
      <w:pPr>
        <w:numPr>
          <w:ilvl w:val="0"/>
          <w:numId w:val="8"/>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took</w:t>
      </w:r>
      <w:proofErr w:type="spellEnd"/>
    </w:p>
    <w:p w:rsidR="009C732E" w:rsidRPr="005355BC" w:rsidRDefault="009C732E" w:rsidP="009C732E">
      <w:pPr>
        <w:numPr>
          <w:ilvl w:val="0"/>
          <w:numId w:val="8"/>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taking</w:t>
      </w:r>
      <w:proofErr w:type="spellEnd"/>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 xml:space="preserve">D. Look! </w:t>
      </w:r>
      <w:proofErr w:type="gramStart"/>
      <w:r w:rsidRPr="005355BC">
        <w:rPr>
          <w:rFonts w:ascii="Tahoma" w:eastAsia="Times New Roman" w:hAnsi="Tahoma" w:cs="Tahoma"/>
          <w:color w:val="222222"/>
          <w:sz w:val="24"/>
          <w:szCs w:val="24"/>
          <w:lang w:val="en-US" w:eastAsia="ru-RU"/>
        </w:rPr>
        <w:t>The sun __ behind the mountains.</w:t>
      </w:r>
      <w:proofErr w:type="gramEnd"/>
    </w:p>
    <w:p w:rsidR="009C732E" w:rsidRPr="005355BC" w:rsidRDefault="009C732E" w:rsidP="009C732E">
      <w:pPr>
        <w:numPr>
          <w:ilvl w:val="0"/>
          <w:numId w:val="9"/>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sets</w:t>
      </w:r>
      <w:proofErr w:type="spellEnd"/>
    </w:p>
    <w:p w:rsidR="009C732E" w:rsidRPr="005355BC" w:rsidRDefault="009C732E" w:rsidP="009C732E">
      <w:pPr>
        <w:numPr>
          <w:ilvl w:val="0"/>
          <w:numId w:val="9"/>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is</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setting</w:t>
      </w:r>
      <w:proofErr w:type="spellEnd"/>
    </w:p>
    <w:p w:rsidR="009C732E" w:rsidRPr="005355BC" w:rsidRDefault="009C732E" w:rsidP="009C732E">
      <w:pPr>
        <w:numPr>
          <w:ilvl w:val="0"/>
          <w:numId w:val="9"/>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set</w:t>
      </w:r>
      <w:proofErr w:type="spellEnd"/>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val="en-US" w:eastAsia="ru-RU"/>
        </w:rPr>
      </w:pPr>
      <w:r w:rsidRPr="005355BC">
        <w:rPr>
          <w:rFonts w:ascii="Tahoma" w:eastAsia="Times New Roman" w:hAnsi="Tahoma" w:cs="Tahoma"/>
          <w:color w:val="222222"/>
          <w:sz w:val="24"/>
          <w:szCs w:val="24"/>
          <w:lang w:val="en-US" w:eastAsia="ru-RU"/>
        </w:rPr>
        <w:t>E. This exam is __ than the one we had last month.</w:t>
      </w:r>
    </w:p>
    <w:p w:rsidR="009C732E" w:rsidRPr="005355BC" w:rsidRDefault="009C732E" w:rsidP="009C732E">
      <w:pPr>
        <w:numPr>
          <w:ilvl w:val="0"/>
          <w:numId w:val="10"/>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difficult</w:t>
      </w:r>
      <w:proofErr w:type="spellEnd"/>
    </w:p>
    <w:p w:rsidR="009C732E" w:rsidRPr="005355BC" w:rsidRDefault="009C732E" w:rsidP="009C732E">
      <w:pPr>
        <w:numPr>
          <w:ilvl w:val="0"/>
          <w:numId w:val="10"/>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more</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difficult</w:t>
      </w:r>
      <w:proofErr w:type="spellEnd"/>
    </w:p>
    <w:p w:rsidR="009C732E" w:rsidRPr="005355BC" w:rsidRDefault="009C732E" w:rsidP="009C732E">
      <w:pPr>
        <w:numPr>
          <w:ilvl w:val="0"/>
          <w:numId w:val="10"/>
        </w:numPr>
        <w:shd w:val="clear" w:color="auto" w:fill="FFFFFF"/>
        <w:spacing w:after="0" w:line="240" w:lineRule="auto"/>
        <w:ind w:left="750"/>
        <w:textAlignment w:val="baseline"/>
        <w:rPr>
          <w:rFonts w:ascii="Tahoma" w:eastAsia="Times New Roman" w:hAnsi="Tahoma" w:cs="Tahoma"/>
          <w:color w:val="222222"/>
          <w:sz w:val="24"/>
          <w:szCs w:val="24"/>
          <w:lang w:eastAsia="ru-RU"/>
        </w:rPr>
      </w:pPr>
      <w:proofErr w:type="spellStart"/>
      <w:r w:rsidRPr="005355BC">
        <w:rPr>
          <w:rFonts w:ascii="Tahoma" w:eastAsia="Times New Roman" w:hAnsi="Tahoma" w:cs="Tahoma"/>
          <w:color w:val="222222"/>
          <w:sz w:val="24"/>
          <w:szCs w:val="24"/>
          <w:lang w:eastAsia="ru-RU"/>
        </w:rPr>
        <w:t>most</w:t>
      </w:r>
      <w:proofErr w:type="spellEnd"/>
      <w:r w:rsidRPr="005355BC">
        <w:rPr>
          <w:rFonts w:ascii="Tahoma" w:eastAsia="Times New Roman" w:hAnsi="Tahoma" w:cs="Tahoma"/>
          <w:color w:val="222222"/>
          <w:sz w:val="24"/>
          <w:szCs w:val="24"/>
          <w:lang w:eastAsia="ru-RU"/>
        </w:rPr>
        <w:t xml:space="preserve"> </w:t>
      </w:r>
      <w:proofErr w:type="spellStart"/>
      <w:r w:rsidRPr="005355BC">
        <w:rPr>
          <w:rFonts w:ascii="Tahoma" w:eastAsia="Times New Roman" w:hAnsi="Tahoma" w:cs="Tahoma"/>
          <w:color w:val="222222"/>
          <w:sz w:val="24"/>
          <w:szCs w:val="24"/>
          <w:lang w:eastAsia="ru-RU"/>
        </w:rPr>
        <w:t>difficult</w:t>
      </w:r>
      <w:proofErr w:type="spellEnd"/>
    </w:p>
    <w:p w:rsidR="009C732E" w:rsidRPr="005355BC" w:rsidRDefault="009C732E" w:rsidP="009C732E">
      <w:pPr>
        <w:shd w:val="clear" w:color="auto" w:fill="FFFFFF"/>
        <w:spacing w:after="0" w:line="240" w:lineRule="auto"/>
        <w:textAlignment w:val="baseline"/>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Запишите в таблицу выбранные цифры под соответствующими буквами.</w:t>
      </w:r>
    </w:p>
    <w:tbl>
      <w:tblPr>
        <w:tblW w:w="0" w:type="auto"/>
        <w:shd w:val="clear" w:color="auto" w:fill="FFFFFF"/>
        <w:tblCellMar>
          <w:left w:w="0" w:type="dxa"/>
          <w:right w:w="0" w:type="dxa"/>
        </w:tblCellMar>
        <w:tblLook w:val="04A0" w:firstRow="1" w:lastRow="0" w:firstColumn="1" w:lastColumn="0" w:noHBand="0" w:noVBand="1"/>
      </w:tblPr>
      <w:tblGrid>
        <w:gridCol w:w="938"/>
        <w:gridCol w:w="938"/>
        <w:gridCol w:w="938"/>
        <w:gridCol w:w="938"/>
        <w:gridCol w:w="938"/>
      </w:tblGrid>
      <w:tr w:rsidR="009C732E" w:rsidRPr="005355BC" w:rsidTr="005D314F">
        <w:trPr>
          <w:tblHeader/>
        </w:trPr>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A</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B</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C</w:t>
            </w:r>
          </w:p>
        </w:tc>
        <w:tc>
          <w:tcPr>
            <w:tcW w:w="0" w:type="auto"/>
            <w:tcBorders>
              <w:top w:val="nil"/>
              <w:left w:val="nil"/>
              <w:bottom w:val="nil"/>
              <w:right w:val="single" w:sz="6" w:space="0" w:color="FFFFFF"/>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D</w:t>
            </w:r>
          </w:p>
        </w:tc>
        <w:tc>
          <w:tcPr>
            <w:tcW w:w="0" w:type="auto"/>
            <w:tcBorders>
              <w:top w:val="nil"/>
              <w:left w:val="nil"/>
              <w:bottom w:val="nil"/>
              <w:right w:val="single" w:sz="6" w:space="0" w:color="DDDDDD"/>
            </w:tcBorders>
            <w:shd w:val="clear" w:color="auto" w:fill="DDDDDD"/>
            <w:tcMar>
              <w:top w:w="150" w:type="dxa"/>
              <w:left w:w="300" w:type="dxa"/>
              <w:bottom w:w="150" w:type="dxa"/>
              <w:right w:w="300" w:type="dxa"/>
            </w:tcMar>
            <w:vAlign w:val="bottom"/>
            <w:hideMark/>
          </w:tcPr>
          <w:p w:rsidR="009C732E" w:rsidRPr="005355BC" w:rsidRDefault="009C732E" w:rsidP="005D314F">
            <w:pPr>
              <w:spacing w:after="0" w:line="240" w:lineRule="auto"/>
              <w:jc w:val="center"/>
              <w:rPr>
                <w:rFonts w:ascii="Tahoma" w:eastAsia="Times New Roman" w:hAnsi="Tahoma" w:cs="Tahoma"/>
                <w:b/>
                <w:bCs/>
                <w:color w:val="222222"/>
                <w:sz w:val="24"/>
                <w:szCs w:val="24"/>
                <w:lang w:eastAsia="ru-RU"/>
              </w:rPr>
            </w:pPr>
            <w:r w:rsidRPr="005355BC">
              <w:rPr>
                <w:rFonts w:ascii="Tahoma" w:eastAsia="Times New Roman" w:hAnsi="Tahoma" w:cs="Tahoma"/>
                <w:b/>
                <w:bCs/>
                <w:color w:val="222222"/>
                <w:sz w:val="24"/>
                <w:szCs w:val="24"/>
                <w:lang w:eastAsia="ru-RU"/>
              </w:rPr>
              <w:t>E</w:t>
            </w:r>
          </w:p>
        </w:tc>
      </w:tr>
      <w:tr w:rsidR="009C732E" w:rsidRPr="005355BC" w:rsidTr="005D314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300" w:type="dxa"/>
              <w:bottom w:w="75" w:type="dxa"/>
              <w:right w:w="300" w:type="dxa"/>
            </w:tcMar>
            <w:vAlign w:val="bottom"/>
            <w:hideMark/>
          </w:tcPr>
          <w:p w:rsidR="009C732E" w:rsidRPr="005355BC" w:rsidRDefault="009C732E" w:rsidP="005D314F">
            <w:pPr>
              <w:spacing w:after="0" w:line="240" w:lineRule="auto"/>
              <w:rPr>
                <w:rFonts w:ascii="Tahoma" w:eastAsia="Times New Roman" w:hAnsi="Tahoma" w:cs="Tahoma"/>
                <w:color w:val="222222"/>
                <w:sz w:val="24"/>
                <w:szCs w:val="24"/>
                <w:lang w:eastAsia="ru-RU"/>
              </w:rPr>
            </w:pPr>
            <w:r w:rsidRPr="005355BC">
              <w:rPr>
                <w:rFonts w:ascii="Tahoma" w:eastAsia="Times New Roman" w:hAnsi="Tahoma" w:cs="Tahoma"/>
                <w:color w:val="222222"/>
                <w:sz w:val="24"/>
                <w:szCs w:val="24"/>
                <w:lang w:eastAsia="ru-RU"/>
              </w:rPr>
              <w:t>_ _</w:t>
            </w:r>
          </w:p>
        </w:tc>
      </w:tr>
    </w:tbl>
    <w:p w:rsidR="009C732E" w:rsidRDefault="009C732E" w:rsidP="009C732E"/>
    <w:p w:rsidR="009C732E" w:rsidRDefault="009C732E" w:rsidP="009C732E"/>
    <w:p w:rsidR="00FF63CA" w:rsidRDefault="00FF63CA">
      <w:bookmarkStart w:id="0" w:name="_GoBack"/>
      <w:bookmarkEnd w:id="0"/>
    </w:p>
    <w:sectPr w:rsidR="00FF63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60C1"/>
    <w:multiLevelType w:val="multilevel"/>
    <w:tmpl w:val="51B05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3C5D72"/>
    <w:multiLevelType w:val="multilevel"/>
    <w:tmpl w:val="5614B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F1421C"/>
    <w:multiLevelType w:val="multilevel"/>
    <w:tmpl w:val="ECD06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6C3A23"/>
    <w:multiLevelType w:val="multilevel"/>
    <w:tmpl w:val="2CA41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00308E"/>
    <w:multiLevelType w:val="multilevel"/>
    <w:tmpl w:val="EA463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791ACF"/>
    <w:multiLevelType w:val="multilevel"/>
    <w:tmpl w:val="7FFC4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94774E"/>
    <w:multiLevelType w:val="multilevel"/>
    <w:tmpl w:val="7D2C6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AA5B14"/>
    <w:multiLevelType w:val="multilevel"/>
    <w:tmpl w:val="8A763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CBB665A"/>
    <w:multiLevelType w:val="multilevel"/>
    <w:tmpl w:val="D2349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4A75AD0"/>
    <w:multiLevelType w:val="multilevel"/>
    <w:tmpl w:val="29A63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6"/>
  </w:num>
  <w:num w:numId="4">
    <w:abstractNumId w:val="3"/>
  </w:num>
  <w:num w:numId="5">
    <w:abstractNumId w:val="5"/>
  </w:num>
  <w:num w:numId="6">
    <w:abstractNumId w:val="9"/>
  </w:num>
  <w:num w:numId="7">
    <w:abstractNumId w:val="8"/>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263"/>
    <w:rsid w:val="009C732E"/>
    <w:rsid w:val="00B67263"/>
    <w:rsid w:val="00FF6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7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7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2025-04-02T09:15:00Z</dcterms:created>
  <dcterms:modified xsi:type="dcterms:W3CDTF">2025-04-02T09:15:00Z</dcterms:modified>
</cp:coreProperties>
</file>